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71D41" w14:textId="4E3089C7" w:rsidR="00205ED3" w:rsidRPr="00205ED3" w:rsidRDefault="00205ED3" w:rsidP="00205ED3">
      <w:pPr>
        <w:pStyle w:val="Heading1"/>
        <w:rPr>
          <w:rFonts w:eastAsia="Times New Roman"/>
          <w:b/>
          <w:bCs/>
          <w:iCs/>
          <w:color w:val="6833C1"/>
          <w:sz w:val="36"/>
          <w:szCs w:val="36"/>
          <w:lang w:val="en-AU"/>
        </w:rPr>
      </w:pPr>
      <w:r>
        <w:rPr>
          <w:rFonts w:eastAsia="Times New Roman"/>
          <w:b/>
          <w:bCs/>
          <w:iCs/>
          <w:color w:val="6833C1"/>
          <w:sz w:val="36"/>
          <w:szCs w:val="36"/>
          <w:lang w:val="en-AU"/>
        </w:rPr>
        <w:t>CONFLICT OF INTEREST - CHECKLIST</w:t>
      </w:r>
    </w:p>
    <w:p w14:paraId="268F556C" w14:textId="2D209A84" w:rsidR="00205ED3" w:rsidRPr="00205ED3" w:rsidRDefault="00205ED3" w:rsidP="00205ED3">
      <w:pPr>
        <w:pStyle w:val="BodyText"/>
        <w:spacing w:before="196" w:line="228" w:lineRule="auto"/>
        <w:ind w:left="142" w:right="106"/>
        <w:jc w:val="both"/>
        <w:rPr>
          <w:rFonts w:ascii="Arial" w:hAnsi="Arial" w:cs="Arial"/>
          <w:iCs/>
          <w:lang w:val="en-AU"/>
        </w:rPr>
      </w:pPr>
      <w:r w:rsidRPr="00205ED3">
        <w:rPr>
          <w:rFonts w:ascii="Arial" w:hAnsi="Arial" w:cs="Arial"/>
          <w:iCs/>
          <w:lang w:val="en-AU"/>
        </w:rPr>
        <w:t>Board members must not be involved in decision making where they have a conflict of interest that compromises their individual integrity or the reputation of the Board or the event.</w:t>
      </w:r>
    </w:p>
    <w:p w14:paraId="63CCE042" w14:textId="36AC3151" w:rsidR="00205ED3" w:rsidRPr="00205ED3" w:rsidRDefault="00205ED3" w:rsidP="00205ED3">
      <w:pPr>
        <w:pStyle w:val="BodyText"/>
        <w:spacing w:before="196" w:line="228" w:lineRule="auto"/>
        <w:ind w:left="142" w:right="106"/>
        <w:jc w:val="both"/>
        <w:rPr>
          <w:rFonts w:ascii="Arial" w:hAnsi="Arial" w:cs="Arial"/>
          <w:iCs/>
          <w:lang w:val="en-AU"/>
        </w:rPr>
      </w:pPr>
      <w:r w:rsidRPr="00205ED3">
        <w:rPr>
          <w:rFonts w:ascii="Arial" w:hAnsi="Arial" w:cs="Arial"/>
          <w:iCs/>
          <w:lang w:val="en-AU"/>
        </w:rPr>
        <w:t>The following is a checklist for board members to consider when determining whether they have a material conflict of interest:</w:t>
      </w:r>
    </w:p>
    <w:p w14:paraId="45C41D84" w14:textId="77777777" w:rsidR="00205ED3" w:rsidRDefault="00205ED3" w:rsidP="00205ED3">
      <w:pPr>
        <w:pStyle w:val="BodyText"/>
        <w:rPr>
          <w:sz w:val="20"/>
        </w:rPr>
      </w:pPr>
    </w:p>
    <w:p w14:paraId="0FAD2D1E" w14:textId="77777777" w:rsidR="00205ED3" w:rsidRDefault="00205ED3" w:rsidP="00205ED3">
      <w:pPr>
        <w:pStyle w:val="BodyText"/>
        <w:spacing w:before="2"/>
        <w:rPr>
          <w:sz w:val="10"/>
        </w:rPr>
      </w:pPr>
    </w:p>
    <w:tbl>
      <w:tblPr>
        <w:tblW w:w="9760" w:type="dxa"/>
        <w:tblInd w:w="148" w:type="dxa"/>
        <w:tblBorders>
          <w:top w:val="single" w:sz="8" w:space="0" w:color="020302"/>
          <w:left w:val="single" w:sz="8" w:space="0" w:color="020302"/>
          <w:bottom w:val="single" w:sz="8" w:space="0" w:color="020302"/>
          <w:right w:val="single" w:sz="8" w:space="0" w:color="020302"/>
          <w:insideH w:val="single" w:sz="8" w:space="0" w:color="020302"/>
          <w:insideV w:val="single" w:sz="8" w:space="0" w:color="0203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1"/>
        <w:gridCol w:w="931"/>
        <w:gridCol w:w="1134"/>
        <w:gridCol w:w="1134"/>
      </w:tblGrid>
      <w:tr w:rsidR="00205ED3" w14:paraId="45046127" w14:textId="77777777" w:rsidTr="00205ED3">
        <w:trPr>
          <w:trHeight w:val="614"/>
        </w:trPr>
        <w:tc>
          <w:tcPr>
            <w:tcW w:w="6561" w:type="dxa"/>
            <w:tcBorders>
              <w:left w:val="single" w:sz="12" w:space="0" w:color="020302"/>
              <w:bottom w:val="single" w:sz="2" w:space="0" w:color="231F20"/>
              <w:right w:val="single" w:sz="2" w:space="0" w:color="231F20"/>
            </w:tcBorders>
          </w:tcPr>
          <w:p w14:paraId="01A89B6A" w14:textId="77777777" w:rsidR="00205ED3" w:rsidRDefault="00205ED3" w:rsidP="00F607A7">
            <w:pPr>
              <w:pStyle w:val="TableParagraph"/>
            </w:pPr>
          </w:p>
        </w:tc>
        <w:tc>
          <w:tcPr>
            <w:tcW w:w="931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3C5ED7DF" w14:textId="77777777" w:rsidR="00205ED3" w:rsidRPr="00205ED3" w:rsidRDefault="00205ED3" w:rsidP="00205ED3">
            <w:pPr>
              <w:pStyle w:val="TableParagraph"/>
              <w:spacing w:before="5"/>
              <w:jc w:val="center"/>
              <w:rPr>
                <w:rFonts w:ascii="Arial" w:hAnsi="Arial" w:cs="Arial"/>
                <w:sz w:val="20"/>
              </w:rPr>
            </w:pPr>
          </w:p>
          <w:p w14:paraId="1D8C5FDB" w14:textId="77777777" w:rsidR="00205ED3" w:rsidRPr="00205ED3" w:rsidRDefault="00205ED3" w:rsidP="00205ED3">
            <w:pPr>
              <w:pStyle w:val="TableParagraph"/>
              <w:ind w:left="517"/>
              <w:jc w:val="center"/>
              <w:rPr>
                <w:rFonts w:ascii="Arial" w:hAnsi="Arial" w:cs="Arial"/>
              </w:rPr>
            </w:pPr>
            <w:r w:rsidRPr="00205ED3">
              <w:rPr>
                <w:rFonts w:ascii="Arial" w:hAnsi="Arial" w:cs="Arial"/>
                <w:color w:val="231F20"/>
                <w:spacing w:val="-5"/>
                <w:w w:val="105"/>
              </w:rPr>
              <w:t>Yes</w:t>
            </w:r>
          </w:p>
        </w:tc>
        <w:tc>
          <w:tcPr>
            <w:tcW w:w="1134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2D460B55" w14:textId="77777777" w:rsidR="00205ED3" w:rsidRPr="00205ED3" w:rsidRDefault="00205ED3" w:rsidP="00205ED3">
            <w:pPr>
              <w:pStyle w:val="TableParagraph"/>
              <w:spacing w:before="5"/>
              <w:jc w:val="center"/>
              <w:rPr>
                <w:rFonts w:ascii="Arial" w:hAnsi="Arial" w:cs="Arial"/>
                <w:sz w:val="20"/>
              </w:rPr>
            </w:pPr>
          </w:p>
          <w:p w14:paraId="732D8D40" w14:textId="77777777" w:rsidR="00205ED3" w:rsidRPr="00205ED3" w:rsidRDefault="00205ED3" w:rsidP="00205ED3">
            <w:pPr>
              <w:pStyle w:val="TableParagraph"/>
              <w:ind w:left="517"/>
              <w:jc w:val="center"/>
              <w:rPr>
                <w:rFonts w:ascii="Arial" w:hAnsi="Arial" w:cs="Arial"/>
              </w:rPr>
            </w:pPr>
            <w:r w:rsidRPr="00205ED3">
              <w:rPr>
                <w:rFonts w:ascii="Arial" w:hAnsi="Arial" w:cs="Arial"/>
                <w:color w:val="231F20"/>
                <w:spacing w:val="-5"/>
                <w:w w:val="105"/>
              </w:rPr>
              <w:t>No</w:t>
            </w:r>
          </w:p>
        </w:tc>
        <w:tc>
          <w:tcPr>
            <w:tcW w:w="1134" w:type="dxa"/>
            <w:tcBorders>
              <w:left w:val="single" w:sz="2" w:space="0" w:color="231F20"/>
              <w:bottom w:val="single" w:sz="2" w:space="0" w:color="231F20"/>
              <w:right w:val="single" w:sz="12" w:space="0" w:color="020302"/>
            </w:tcBorders>
            <w:vAlign w:val="center"/>
          </w:tcPr>
          <w:p w14:paraId="3590B421" w14:textId="77777777" w:rsidR="00205ED3" w:rsidRPr="00205ED3" w:rsidRDefault="00205ED3" w:rsidP="00205ED3">
            <w:pPr>
              <w:pStyle w:val="TableParagraph"/>
              <w:spacing w:before="5"/>
              <w:jc w:val="center"/>
              <w:rPr>
                <w:rFonts w:ascii="Arial" w:hAnsi="Arial" w:cs="Arial"/>
                <w:sz w:val="20"/>
              </w:rPr>
            </w:pPr>
          </w:p>
          <w:p w14:paraId="0B5B34C7" w14:textId="77777777" w:rsidR="00205ED3" w:rsidRPr="00205ED3" w:rsidRDefault="00205ED3" w:rsidP="00205ED3">
            <w:pPr>
              <w:pStyle w:val="TableParagraph"/>
              <w:ind w:left="256"/>
              <w:jc w:val="center"/>
              <w:rPr>
                <w:rFonts w:ascii="Arial" w:hAnsi="Arial" w:cs="Arial"/>
              </w:rPr>
            </w:pPr>
            <w:r w:rsidRPr="00205ED3">
              <w:rPr>
                <w:rFonts w:ascii="Arial" w:hAnsi="Arial" w:cs="Arial"/>
                <w:color w:val="231F20"/>
                <w:spacing w:val="-2"/>
                <w:w w:val="110"/>
              </w:rPr>
              <w:t>Maybe</w:t>
            </w:r>
          </w:p>
        </w:tc>
      </w:tr>
      <w:tr w:rsidR="00205ED3" w14:paraId="63149525" w14:textId="77777777" w:rsidTr="00205ED3">
        <w:trPr>
          <w:trHeight w:val="690"/>
        </w:trPr>
        <w:tc>
          <w:tcPr>
            <w:tcW w:w="6561" w:type="dxa"/>
            <w:tcBorders>
              <w:top w:val="single" w:sz="2" w:space="0" w:color="231F20"/>
              <w:left w:val="single" w:sz="12" w:space="0" w:color="020302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540FEB1C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  <w:r w:rsidRPr="00205ED3">
              <w:rPr>
                <w:rFonts w:ascii="Arial" w:hAnsi="Arial" w:cs="Arial"/>
                <w:iCs/>
                <w:lang w:val="en-AU"/>
              </w:rPr>
              <w:t xml:space="preserve">Do I have a financial interest in this issue? If </w:t>
            </w:r>
            <w:proofErr w:type="gramStart"/>
            <w:r w:rsidRPr="00205ED3">
              <w:rPr>
                <w:rFonts w:ascii="Arial" w:hAnsi="Arial" w:cs="Arial"/>
                <w:iCs/>
                <w:lang w:val="en-AU"/>
              </w:rPr>
              <w:t>so</w:t>
            </w:r>
            <w:proofErr w:type="gramEnd"/>
            <w:r w:rsidRPr="00205ED3">
              <w:rPr>
                <w:rFonts w:ascii="Arial" w:hAnsi="Arial" w:cs="Arial"/>
                <w:iCs/>
                <w:lang w:val="en-AU"/>
              </w:rPr>
              <w:t xml:space="preserve"> how much is involved?</w:t>
            </w:r>
          </w:p>
        </w:tc>
        <w:tc>
          <w:tcPr>
            <w:tcW w:w="9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01BB7821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0FFC2D22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020302"/>
            </w:tcBorders>
            <w:shd w:val="clear" w:color="auto" w:fill="ECF7F6"/>
          </w:tcPr>
          <w:p w14:paraId="585C2C19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</w:tr>
      <w:tr w:rsidR="00205ED3" w14:paraId="3261EC36" w14:textId="77777777" w:rsidTr="00205ED3">
        <w:trPr>
          <w:trHeight w:val="514"/>
        </w:trPr>
        <w:tc>
          <w:tcPr>
            <w:tcW w:w="6561" w:type="dxa"/>
            <w:tcBorders>
              <w:top w:val="single" w:sz="2" w:space="0" w:color="231F20"/>
              <w:left w:val="single" w:sz="12" w:space="0" w:color="020302"/>
              <w:bottom w:val="single" w:sz="2" w:space="0" w:color="231F20"/>
              <w:right w:val="single" w:sz="2" w:space="0" w:color="231F20"/>
            </w:tcBorders>
            <w:shd w:val="clear" w:color="auto" w:fill="E0F3F0"/>
          </w:tcPr>
          <w:p w14:paraId="27AA9305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  <w:r w:rsidRPr="00205ED3">
              <w:rPr>
                <w:rFonts w:ascii="Arial" w:hAnsi="Arial" w:cs="Arial"/>
                <w:iCs/>
                <w:lang w:val="en-AU"/>
              </w:rPr>
              <w:t>Is the interest in common with the public?</w:t>
            </w:r>
          </w:p>
        </w:tc>
        <w:tc>
          <w:tcPr>
            <w:tcW w:w="9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0F3F0"/>
          </w:tcPr>
          <w:p w14:paraId="55D6F3D7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0F3F0"/>
          </w:tcPr>
          <w:p w14:paraId="325574D2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020302"/>
            </w:tcBorders>
            <w:shd w:val="clear" w:color="auto" w:fill="E0F3F0"/>
          </w:tcPr>
          <w:p w14:paraId="136F5D7B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</w:tr>
      <w:tr w:rsidR="00205ED3" w14:paraId="0D73B86B" w14:textId="77777777" w:rsidTr="00205ED3">
        <w:trPr>
          <w:trHeight w:val="504"/>
        </w:trPr>
        <w:tc>
          <w:tcPr>
            <w:tcW w:w="6561" w:type="dxa"/>
            <w:tcBorders>
              <w:top w:val="single" w:sz="2" w:space="0" w:color="231F20"/>
              <w:left w:val="single" w:sz="12" w:space="0" w:color="020302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71AF93C1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  <w:r w:rsidRPr="00205ED3">
              <w:rPr>
                <w:rFonts w:ascii="Arial" w:hAnsi="Arial" w:cs="Arial"/>
                <w:iCs/>
                <w:lang w:val="en-AU"/>
              </w:rPr>
              <w:t>Should I seek approval from the Board to participate?</w:t>
            </w:r>
          </w:p>
        </w:tc>
        <w:tc>
          <w:tcPr>
            <w:tcW w:w="9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77C43F88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3EC63E51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020302"/>
            </w:tcBorders>
            <w:shd w:val="clear" w:color="auto" w:fill="ECF7F6"/>
          </w:tcPr>
          <w:p w14:paraId="56517148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</w:tr>
      <w:tr w:rsidR="00205ED3" w14:paraId="5352D4B0" w14:textId="77777777" w:rsidTr="00205ED3">
        <w:trPr>
          <w:trHeight w:val="434"/>
        </w:trPr>
        <w:tc>
          <w:tcPr>
            <w:tcW w:w="6561" w:type="dxa"/>
            <w:tcBorders>
              <w:top w:val="single" w:sz="2" w:space="0" w:color="231F20"/>
              <w:left w:val="single" w:sz="12" w:space="0" w:color="020302"/>
              <w:bottom w:val="single" w:sz="2" w:space="0" w:color="231F20"/>
              <w:right w:val="single" w:sz="2" w:space="0" w:color="231F20"/>
            </w:tcBorders>
            <w:shd w:val="clear" w:color="auto" w:fill="E0F3F0"/>
          </w:tcPr>
          <w:p w14:paraId="2B768B82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  <w:r w:rsidRPr="00205ED3">
              <w:rPr>
                <w:rFonts w:ascii="Arial" w:hAnsi="Arial" w:cs="Arial"/>
                <w:iCs/>
                <w:lang w:val="en-AU"/>
              </w:rPr>
              <w:t>Do I own land near the site?</w:t>
            </w:r>
          </w:p>
        </w:tc>
        <w:tc>
          <w:tcPr>
            <w:tcW w:w="9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0F3F0"/>
          </w:tcPr>
          <w:p w14:paraId="7DD2BB43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0F3F0"/>
          </w:tcPr>
          <w:p w14:paraId="1866ECA8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020302"/>
            </w:tcBorders>
            <w:shd w:val="clear" w:color="auto" w:fill="E0F3F0"/>
          </w:tcPr>
          <w:p w14:paraId="3F91B17D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</w:tr>
      <w:tr w:rsidR="00205ED3" w14:paraId="36711C31" w14:textId="77777777" w:rsidTr="00205ED3">
        <w:trPr>
          <w:trHeight w:val="514"/>
        </w:trPr>
        <w:tc>
          <w:tcPr>
            <w:tcW w:w="6561" w:type="dxa"/>
            <w:tcBorders>
              <w:top w:val="single" w:sz="2" w:space="0" w:color="231F20"/>
              <w:left w:val="single" w:sz="12" w:space="0" w:color="020302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2BB63A55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  <w:r w:rsidRPr="00205ED3">
              <w:rPr>
                <w:rFonts w:ascii="Arial" w:hAnsi="Arial" w:cs="Arial"/>
                <w:iCs/>
                <w:lang w:val="en-AU"/>
              </w:rPr>
              <w:t>Do I own shares in a company that is involved in the event?</w:t>
            </w:r>
          </w:p>
        </w:tc>
        <w:tc>
          <w:tcPr>
            <w:tcW w:w="9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08E892EB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5D58F226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020302"/>
            </w:tcBorders>
            <w:shd w:val="clear" w:color="auto" w:fill="ECF7F6"/>
          </w:tcPr>
          <w:p w14:paraId="384E7F29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</w:tr>
      <w:tr w:rsidR="00205ED3" w14:paraId="1516E90E" w14:textId="77777777" w:rsidTr="00205ED3">
        <w:trPr>
          <w:trHeight w:val="432"/>
        </w:trPr>
        <w:tc>
          <w:tcPr>
            <w:tcW w:w="6561" w:type="dxa"/>
            <w:tcBorders>
              <w:top w:val="single" w:sz="2" w:space="0" w:color="231F20"/>
              <w:left w:val="single" w:sz="12" w:space="0" w:color="020302"/>
              <w:bottom w:val="single" w:sz="2" w:space="0" w:color="231F20"/>
              <w:right w:val="single" w:sz="2" w:space="0" w:color="231F20"/>
            </w:tcBorders>
            <w:shd w:val="clear" w:color="auto" w:fill="E0F3F0"/>
          </w:tcPr>
          <w:p w14:paraId="2C53448A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  <w:r w:rsidRPr="00205ED3">
              <w:rPr>
                <w:rFonts w:ascii="Arial" w:hAnsi="Arial" w:cs="Arial"/>
                <w:iCs/>
                <w:lang w:val="en-AU"/>
              </w:rPr>
              <w:t>Do I have any business relationship with any party?</w:t>
            </w:r>
          </w:p>
        </w:tc>
        <w:tc>
          <w:tcPr>
            <w:tcW w:w="9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0F3F0"/>
          </w:tcPr>
          <w:p w14:paraId="11793994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0F3F0"/>
          </w:tcPr>
          <w:p w14:paraId="72A29544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020302"/>
            </w:tcBorders>
            <w:shd w:val="clear" w:color="auto" w:fill="E0F3F0"/>
          </w:tcPr>
          <w:p w14:paraId="62453BE0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</w:tr>
      <w:tr w:rsidR="00205ED3" w14:paraId="7343DD23" w14:textId="77777777" w:rsidTr="00205ED3">
        <w:trPr>
          <w:trHeight w:val="506"/>
        </w:trPr>
        <w:tc>
          <w:tcPr>
            <w:tcW w:w="6561" w:type="dxa"/>
            <w:tcBorders>
              <w:top w:val="single" w:sz="2" w:space="0" w:color="231F20"/>
              <w:left w:val="single" w:sz="12" w:space="0" w:color="020302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2AF7680C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  <w:r w:rsidRPr="00205ED3">
              <w:rPr>
                <w:rFonts w:ascii="Arial" w:hAnsi="Arial" w:cs="Arial"/>
                <w:iCs/>
                <w:lang w:val="en-AU"/>
              </w:rPr>
              <w:t>Is the topic a significant matter with potentially high risk?</w:t>
            </w:r>
          </w:p>
        </w:tc>
        <w:tc>
          <w:tcPr>
            <w:tcW w:w="9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705F6368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16757ED3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020302"/>
            </w:tcBorders>
            <w:shd w:val="clear" w:color="auto" w:fill="ECF7F6"/>
          </w:tcPr>
          <w:p w14:paraId="348F29D0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</w:tr>
      <w:tr w:rsidR="00205ED3" w14:paraId="60F9A81F" w14:textId="77777777" w:rsidTr="00205ED3">
        <w:trPr>
          <w:trHeight w:val="689"/>
        </w:trPr>
        <w:tc>
          <w:tcPr>
            <w:tcW w:w="6561" w:type="dxa"/>
            <w:tcBorders>
              <w:top w:val="single" w:sz="2" w:space="0" w:color="231F20"/>
              <w:left w:val="single" w:sz="12" w:space="0" w:color="020302"/>
              <w:bottom w:val="single" w:sz="2" w:space="0" w:color="231F20"/>
              <w:right w:val="single" w:sz="2" w:space="0" w:color="231F20"/>
            </w:tcBorders>
            <w:shd w:val="clear" w:color="auto" w:fill="E0F3F0"/>
          </w:tcPr>
          <w:p w14:paraId="0D8779FC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  <w:r w:rsidRPr="00205ED3">
              <w:rPr>
                <w:rFonts w:ascii="Arial" w:hAnsi="Arial" w:cs="Arial"/>
                <w:iCs/>
                <w:lang w:val="en-AU"/>
              </w:rPr>
              <w:t xml:space="preserve">Before a meeting should I make sure I am not given information if it is </w:t>
            </w:r>
            <w:proofErr w:type="gramStart"/>
            <w:r w:rsidRPr="00205ED3">
              <w:rPr>
                <w:rFonts w:ascii="Arial" w:hAnsi="Arial" w:cs="Arial"/>
                <w:iCs/>
                <w:lang w:val="en-AU"/>
              </w:rPr>
              <w:t>confidential</w:t>
            </w:r>
            <w:proofErr w:type="gramEnd"/>
            <w:r w:rsidRPr="00205ED3">
              <w:rPr>
                <w:rFonts w:ascii="Arial" w:hAnsi="Arial" w:cs="Arial"/>
                <w:iCs/>
                <w:lang w:val="en-AU"/>
              </w:rPr>
              <w:t xml:space="preserve"> and I have a conflict of interest?</w:t>
            </w:r>
          </w:p>
        </w:tc>
        <w:tc>
          <w:tcPr>
            <w:tcW w:w="9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0F3F0"/>
          </w:tcPr>
          <w:p w14:paraId="215F6C2D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0F3F0"/>
          </w:tcPr>
          <w:p w14:paraId="64C5B397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020302"/>
            </w:tcBorders>
            <w:shd w:val="clear" w:color="auto" w:fill="E0F3F0"/>
          </w:tcPr>
          <w:p w14:paraId="0F879F5F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</w:tr>
      <w:tr w:rsidR="00205ED3" w14:paraId="67028FCB" w14:textId="77777777" w:rsidTr="00205ED3">
        <w:trPr>
          <w:trHeight w:val="514"/>
        </w:trPr>
        <w:tc>
          <w:tcPr>
            <w:tcW w:w="6561" w:type="dxa"/>
            <w:tcBorders>
              <w:top w:val="single" w:sz="2" w:space="0" w:color="231F20"/>
              <w:left w:val="single" w:sz="12" w:space="0" w:color="020302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64B39855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  <w:r w:rsidRPr="00205ED3">
              <w:rPr>
                <w:rFonts w:ascii="Arial" w:hAnsi="Arial" w:cs="Arial"/>
                <w:iCs/>
                <w:lang w:val="en-AU"/>
              </w:rPr>
              <w:t>Do I have a family connection with the event?</w:t>
            </w:r>
          </w:p>
        </w:tc>
        <w:tc>
          <w:tcPr>
            <w:tcW w:w="9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58E7E45F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5330F524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020302"/>
            </w:tcBorders>
            <w:shd w:val="clear" w:color="auto" w:fill="ECF7F6"/>
          </w:tcPr>
          <w:p w14:paraId="18393DBF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</w:tr>
      <w:tr w:rsidR="00205ED3" w14:paraId="151671B8" w14:textId="77777777" w:rsidTr="00205ED3">
        <w:trPr>
          <w:trHeight w:val="667"/>
        </w:trPr>
        <w:tc>
          <w:tcPr>
            <w:tcW w:w="6561" w:type="dxa"/>
            <w:tcBorders>
              <w:top w:val="single" w:sz="2" w:space="0" w:color="231F20"/>
              <w:left w:val="single" w:sz="12" w:space="0" w:color="020302"/>
              <w:bottom w:val="single" w:sz="2" w:space="0" w:color="231F20"/>
              <w:right w:val="single" w:sz="2" w:space="0" w:color="231F20"/>
            </w:tcBorders>
            <w:shd w:val="clear" w:color="auto" w:fill="E0F3F0"/>
          </w:tcPr>
          <w:p w14:paraId="68533C8E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  <w:r w:rsidRPr="00205ED3">
              <w:rPr>
                <w:rFonts w:ascii="Arial" w:hAnsi="Arial" w:cs="Arial"/>
                <w:iCs/>
                <w:lang w:val="en-AU"/>
              </w:rPr>
              <w:t>What public statements have I made – do they indicate I have a set mind?</w:t>
            </w:r>
          </w:p>
        </w:tc>
        <w:tc>
          <w:tcPr>
            <w:tcW w:w="9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0F3F0"/>
          </w:tcPr>
          <w:p w14:paraId="5C46FD4F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0F3F0"/>
          </w:tcPr>
          <w:p w14:paraId="2A70A4DB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020302"/>
            </w:tcBorders>
            <w:shd w:val="clear" w:color="auto" w:fill="E0F3F0"/>
          </w:tcPr>
          <w:p w14:paraId="3E712147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</w:tr>
      <w:tr w:rsidR="00205ED3" w14:paraId="39CD5B1E" w14:textId="77777777" w:rsidTr="00205ED3">
        <w:trPr>
          <w:trHeight w:val="514"/>
        </w:trPr>
        <w:tc>
          <w:tcPr>
            <w:tcW w:w="6561" w:type="dxa"/>
            <w:tcBorders>
              <w:top w:val="single" w:sz="2" w:space="0" w:color="231F20"/>
              <w:left w:val="single" w:sz="12" w:space="0" w:color="020302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191559EA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  <w:r w:rsidRPr="00205ED3">
              <w:rPr>
                <w:rFonts w:ascii="Arial" w:hAnsi="Arial" w:cs="Arial"/>
                <w:iCs/>
                <w:lang w:val="en-AU"/>
              </w:rPr>
              <w:t>Have I received a gift or hospitality from any party?</w:t>
            </w:r>
          </w:p>
        </w:tc>
        <w:tc>
          <w:tcPr>
            <w:tcW w:w="9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63273714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7278E8A2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020302"/>
            </w:tcBorders>
            <w:shd w:val="clear" w:color="auto" w:fill="ECF7F6"/>
          </w:tcPr>
          <w:p w14:paraId="23817E0C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</w:tr>
      <w:tr w:rsidR="00205ED3" w14:paraId="3E94FD8D" w14:textId="77777777" w:rsidTr="00205ED3">
        <w:trPr>
          <w:trHeight w:val="429"/>
        </w:trPr>
        <w:tc>
          <w:tcPr>
            <w:tcW w:w="6561" w:type="dxa"/>
            <w:tcBorders>
              <w:top w:val="single" w:sz="2" w:space="0" w:color="231F20"/>
              <w:left w:val="single" w:sz="12" w:space="0" w:color="020302"/>
              <w:bottom w:val="single" w:sz="2" w:space="0" w:color="231F20"/>
              <w:right w:val="single" w:sz="2" w:space="0" w:color="231F20"/>
            </w:tcBorders>
            <w:shd w:val="clear" w:color="auto" w:fill="E0F3F0"/>
          </w:tcPr>
          <w:p w14:paraId="162D4FB0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  <w:r w:rsidRPr="00205ED3">
              <w:rPr>
                <w:rFonts w:ascii="Arial" w:hAnsi="Arial" w:cs="Arial"/>
                <w:iCs/>
                <w:lang w:val="en-AU"/>
              </w:rPr>
              <w:t>Am I a member of an organisation involved with this event?</w:t>
            </w:r>
          </w:p>
        </w:tc>
        <w:tc>
          <w:tcPr>
            <w:tcW w:w="9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0F3F0"/>
          </w:tcPr>
          <w:p w14:paraId="6356D8D8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0F3F0"/>
          </w:tcPr>
          <w:p w14:paraId="15C9C25E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020302"/>
            </w:tcBorders>
            <w:shd w:val="clear" w:color="auto" w:fill="E0F3F0"/>
          </w:tcPr>
          <w:p w14:paraId="78325933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</w:tr>
      <w:tr w:rsidR="00205ED3" w14:paraId="42F451E0" w14:textId="77777777" w:rsidTr="00205ED3">
        <w:trPr>
          <w:trHeight w:val="786"/>
        </w:trPr>
        <w:tc>
          <w:tcPr>
            <w:tcW w:w="6561" w:type="dxa"/>
            <w:tcBorders>
              <w:top w:val="single" w:sz="2" w:space="0" w:color="231F20"/>
              <w:left w:val="single" w:sz="12" w:space="0" w:color="020302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74CFE628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  <w:r w:rsidRPr="00205ED3">
              <w:rPr>
                <w:rFonts w:ascii="Arial" w:hAnsi="Arial" w:cs="Arial"/>
                <w:iCs/>
                <w:lang w:val="en-AU"/>
              </w:rPr>
              <w:t xml:space="preserve">If </w:t>
            </w:r>
            <w:proofErr w:type="gramStart"/>
            <w:r w:rsidRPr="00205ED3">
              <w:rPr>
                <w:rFonts w:ascii="Arial" w:hAnsi="Arial" w:cs="Arial"/>
                <w:iCs/>
                <w:lang w:val="en-AU"/>
              </w:rPr>
              <w:t>so</w:t>
            </w:r>
            <w:proofErr w:type="gramEnd"/>
            <w:r w:rsidRPr="00205ED3">
              <w:rPr>
                <w:rFonts w:ascii="Arial" w:hAnsi="Arial" w:cs="Arial"/>
                <w:iCs/>
                <w:lang w:val="en-AU"/>
              </w:rPr>
              <w:t xml:space="preserve"> am I just an “ordinary member” or do I have some influencing role with it e.g. on the executive committee?</w:t>
            </w:r>
          </w:p>
        </w:tc>
        <w:tc>
          <w:tcPr>
            <w:tcW w:w="9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66BD87DC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10120287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020302"/>
            </w:tcBorders>
            <w:shd w:val="clear" w:color="auto" w:fill="ECF7F6"/>
          </w:tcPr>
          <w:p w14:paraId="1DF7B555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</w:tr>
      <w:tr w:rsidR="00205ED3" w14:paraId="11E3E7B9" w14:textId="77777777" w:rsidTr="00205ED3">
        <w:trPr>
          <w:trHeight w:val="670"/>
        </w:trPr>
        <w:tc>
          <w:tcPr>
            <w:tcW w:w="6561" w:type="dxa"/>
            <w:tcBorders>
              <w:top w:val="single" w:sz="2" w:space="0" w:color="231F20"/>
              <w:left w:val="single" w:sz="12" w:space="0" w:color="020302"/>
              <w:bottom w:val="single" w:sz="2" w:space="0" w:color="231F20"/>
              <w:right w:val="single" w:sz="2" w:space="0" w:color="231F20"/>
            </w:tcBorders>
            <w:shd w:val="clear" w:color="auto" w:fill="E0F3F0"/>
          </w:tcPr>
          <w:p w14:paraId="31F5C99B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  <w:r w:rsidRPr="00205ED3">
              <w:rPr>
                <w:rFonts w:ascii="Arial" w:hAnsi="Arial" w:cs="Arial"/>
                <w:iCs/>
                <w:lang w:val="en-AU"/>
              </w:rPr>
              <w:t>Are my personal beliefs so strong that I won’t consider any other option?</w:t>
            </w:r>
          </w:p>
        </w:tc>
        <w:tc>
          <w:tcPr>
            <w:tcW w:w="9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0F3F0"/>
          </w:tcPr>
          <w:p w14:paraId="3D4400DF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0F3F0"/>
          </w:tcPr>
          <w:p w14:paraId="74E24260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020302"/>
            </w:tcBorders>
            <w:shd w:val="clear" w:color="auto" w:fill="E0F3F0"/>
          </w:tcPr>
          <w:p w14:paraId="27195523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</w:tr>
      <w:tr w:rsidR="00205ED3" w14:paraId="24667BA0" w14:textId="77777777" w:rsidTr="00205ED3">
        <w:trPr>
          <w:trHeight w:val="779"/>
        </w:trPr>
        <w:tc>
          <w:tcPr>
            <w:tcW w:w="6561" w:type="dxa"/>
            <w:tcBorders>
              <w:top w:val="single" w:sz="2" w:space="0" w:color="231F20"/>
              <w:left w:val="single" w:sz="12" w:space="0" w:color="020302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6F3D6D09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  <w:r w:rsidRPr="00205ED3">
              <w:rPr>
                <w:rFonts w:ascii="Arial" w:hAnsi="Arial" w:cs="Arial"/>
                <w:iCs/>
                <w:lang w:val="en-AU"/>
              </w:rPr>
              <w:t>Is it too late for me to withdraw from an organisation that is involved in the event?</w:t>
            </w:r>
          </w:p>
        </w:tc>
        <w:tc>
          <w:tcPr>
            <w:tcW w:w="9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228CE164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11AF7B31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020302"/>
            </w:tcBorders>
            <w:shd w:val="clear" w:color="auto" w:fill="ECF7F6"/>
          </w:tcPr>
          <w:p w14:paraId="1415D3AE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</w:tr>
      <w:tr w:rsidR="00205ED3" w14:paraId="20AF1D49" w14:textId="77777777" w:rsidTr="00205ED3">
        <w:trPr>
          <w:trHeight w:val="677"/>
        </w:trPr>
        <w:tc>
          <w:tcPr>
            <w:tcW w:w="6561" w:type="dxa"/>
            <w:tcBorders>
              <w:top w:val="single" w:sz="2" w:space="0" w:color="231F20"/>
              <w:left w:val="single" w:sz="12" w:space="0" w:color="020302"/>
              <w:bottom w:val="single" w:sz="2" w:space="0" w:color="231F20"/>
              <w:right w:val="single" w:sz="2" w:space="0" w:color="231F20"/>
            </w:tcBorders>
            <w:shd w:val="clear" w:color="auto" w:fill="E0F3F0"/>
          </w:tcPr>
          <w:p w14:paraId="0AA1728F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  <w:r w:rsidRPr="00205ED3">
              <w:rPr>
                <w:rFonts w:ascii="Arial" w:hAnsi="Arial" w:cs="Arial"/>
                <w:iCs/>
                <w:lang w:val="en-AU"/>
              </w:rPr>
              <w:t>Would a reasonably informed member of the community think it is right for me to participate?</w:t>
            </w:r>
          </w:p>
        </w:tc>
        <w:tc>
          <w:tcPr>
            <w:tcW w:w="9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0F3F0"/>
          </w:tcPr>
          <w:p w14:paraId="6EB48BB9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0F3F0"/>
          </w:tcPr>
          <w:p w14:paraId="1F6125C1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020302"/>
            </w:tcBorders>
            <w:shd w:val="clear" w:color="auto" w:fill="E0F3F0"/>
          </w:tcPr>
          <w:p w14:paraId="6CF2262A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</w:tr>
      <w:tr w:rsidR="00205ED3" w14:paraId="508B05FE" w14:textId="77777777" w:rsidTr="00205ED3">
        <w:trPr>
          <w:trHeight w:val="684"/>
        </w:trPr>
        <w:tc>
          <w:tcPr>
            <w:tcW w:w="6561" w:type="dxa"/>
            <w:tcBorders>
              <w:top w:val="single" w:sz="2" w:space="0" w:color="231F20"/>
              <w:left w:val="single" w:sz="12" w:space="0" w:color="020302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79032F17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  <w:r w:rsidRPr="00205ED3">
              <w:rPr>
                <w:rFonts w:ascii="Arial" w:hAnsi="Arial" w:cs="Arial"/>
                <w:iCs/>
                <w:lang w:val="en-AU"/>
              </w:rPr>
              <w:t>Am I declaring a conflict of interest to get out of making a hard decision?</w:t>
            </w:r>
          </w:p>
        </w:tc>
        <w:tc>
          <w:tcPr>
            <w:tcW w:w="9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0A3280B1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4E7FB92D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020302"/>
            </w:tcBorders>
            <w:shd w:val="clear" w:color="auto" w:fill="ECF7F6"/>
          </w:tcPr>
          <w:p w14:paraId="14EFDA01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</w:tr>
      <w:tr w:rsidR="00205ED3" w14:paraId="207AA889" w14:textId="77777777" w:rsidTr="00205ED3">
        <w:trPr>
          <w:trHeight w:val="674"/>
        </w:trPr>
        <w:tc>
          <w:tcPr>
            <w:tcW w:w="6561" w:type="dxa"/>
            <w:tcBorders>
              <w:top w:val="single" w:sz="2" w:space="0" w:color="231F20"/>
              <w:left w:val="single" w:sz="12" w:space="0" w:color="020302"/>
              <w:right w:val="single" w:sz="2" w:space="0" w:color="231F20"/>
            </w:tcBorders>
          </w:tcPr>
          <w:p w14:paraId="0071D2DE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  <w:r w:rsidRPr="00205ED3">
              <w:rPr>
                <w:rFonts w:ascii="Arial" w:hAnsi="Arial" w:cs="Arial"/>
                <w:iCs/>
                <w:lang w:val="en-AU"/>
              </w:rPr>
              <w:lastRenderedPageBreak/>
              <w:t>Would stakeholders have confidence in the decision if I participate?</w:t>
            </w:r>
          </w:p>
        </w:tc>
        <w:tc>
          <w:tcPr>
            <w:tcW w:w="931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29B35036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5F18FEFC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right w:val="single" w:sz="12" w:space="0" w:color="020302"/>
            </w:tcBorders>
          </w:tcPr>
          <w:p w14:paraId="5CFAE6F2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</w:tr>
    </w:tbl>
    <w:p w14:paraId="2935DC7C" w14:textId="77777777" w:rsidR="00205ED3" w:rsidRPr="00205ED3" w:rsidRDefault="00205ED3" w:rsidP="00205ED3"/>
    <w:sectPr w:rsidR="00205ED3" w:rsidRPr="00205E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D3"/>
    <w:rsid w:val="0020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5BBDE"/>
  <w15:chartTrackingRefBased/>
  <w15:docId w15:val="{3DC04C81-90C5-0541-A44B-EA0826FD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ED3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205ED3"/>
    <w:pPr>
      <w:spacing w:before="66"/>
      <w:ind w:left="120"/>
      <w:outlineLvl w:val="0"/>
    </w:pPr>
    <w:rPr>
      <w:rFonts w:ascii="Arial" w:eastAsia="Arial" w:hAnsi="Arial" w:cs="Arial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ED3"/>
    <w:rPr>
      <w:rFonts w:ascii="Arial" w:eastAsia="Arial" w:hAnsi="Arial" w:cs="Arial"/>
      <w:kern w:val="0"/>
      <w:sz w:val="48"/>
      <w:szCs w:val="48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05ED3"/>
  </w:style>
  <w:style w:type="character" w:customStyle="1" w:styleId="BodyTextChar">
    <w:name w:val="Body Text Char"/>
    <w:basedOn w:val="DefaultParagraphFont"/>
    <w:link w:val="BodyText"/>
    <w:uiPriority w:val="1"/>
    <w:rsid w:val="00205ED3"/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05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McDonald</dc:creator>
  <cp:keywords/>
  <dc:description/>
  <cp:lastModifiedBy>Sean McDonald</cp:lastModifiedBy>
  <cp:revision>1</cp:revision>
  <dcterms:created xsi:type="dcterms:W3CDTF">2023-04-12T20:54:00Z</dcterms:created>
  <dcterms:modified xsi:type="dcterms:W3CDTF">2023-04-12T20:57:00Z</dcterms:modified>
</cp:coreProperties>
</file>